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33" w:rsidRPr="005B5457" w:rsidRDefault="007A3833" w:rsidP="007A383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457">
        <w:rPr>
          <w:rFonts w:ascii="Times New Roman" w:hAnsi="Times New Roman" w:cs="Times New Roman"/>
          <w:b/>
          <w:sz w:val="28"/>
          <w:szCs w:val="28"/>
        </w:rPr>
        <w:t xml:space="preserve">Общие сведения </w:t>
      </w:r>
    </w:p>
    <w:p w:rsidR="007A3833" w:rsidRPr="005B5457" w:rsidRDefault="007A3833" w:rsidP="007A383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457">
        <w:rPr>
          <w:rFonts w:ascii="Times New Roman" w:hAnsi="Times New Roman" w:cs="Times New Roman"/>
          <w:b/>
          <w:sz w:val="28"/>
          <w:szCs w:val="28"/>
        </w:rPr>
        <w:t>в разрезе муниципальных образований Республики Тыва</w:t>
      </w:r>
    </w:p>
    <w:p w:rsidR="007A3833" w:rsidRDefault="007A3833" w:rsidP="007A383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B45">
        <w:rPr>
          <w:rFonts w:ascii="Times New Roman" w:hAnsi="Times New Roman" w:cs="Times New Roman"/>
          <w:b/>
          <w:bCs/>
          <w:sz w:val="28"/>
          <w:szCs w:val="28"/>
        </w:rPr>
        <w:t>Тес-Хемский кожуун</w:t>
      </w:r>
    </w:p>
    <w:p w:rsidR="007A3833" w:rsidRDefault="007A3833" w:rsidP="007A383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7F" w:rsidRDefault="0085717F" w:rsidP="0085717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Нормативно-правовые акты </w:t>
      </w:r>
      <w:bookmarkStart w:id="0" w:name="_GoBack"/>
      <w:bookmarkEnd w:id="0"/>
    </w:p>
    <w:p w:rsidR="0085717F" w:rsidRDefault="00B57A2F" w:rsidP="000914EE">
      <w:pPr>
        <w:pStyle w:val="a4"/>
        <w:spacing w:after="0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57A2F">
        <w:rPr>
          <w:rFonts w:ascii="Times New Roman" w:hAnsi="Times New Roman" w:cs="Times New Roman"/>
          <w:bCs/>
          <w:sz w:val="28"/>
          <w:szCs w:val="28"/>
        </w:rPr>
        <w:t>Пост</w:t>
      </w:r>
      <w:r>
        <w:rPr>
          <w:rFonts w:ascii="Times New Roman" w:hAnsi="Times New Roman" w:cs="Times New Roman"/>
          <w:bCs/>
          <w:sz w:val="28"/>
          <w:szCs w:val="28"/>
        </w:rPr>
        <w:t>ановление Администрации Тес-Хем</w:t>
      </w:r>
      <w:r w:rsidRPr="00B57A2F">
        <w:rPr>
          <w:rFonts w:ascii="Times New Roman" w:hAnsi="Times New Roman" w:cs="Times New Roman"/>
          <w:bCs/>
          <w:sz w:val="28"/>
          <w:szCs w:val="28"/>
        </w:rPr>
        <w:t>ского кожууна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09 октября 2020 года №539а «Об утверждении Порядка обеспечения горячим питанием обучающихся начального общего образования в муниципальных общеобразовательных организациях Тес-Хемского кожууна Республики Тыва».</w:t>
      </w:r>
      <w:proofErr w:type="gramEnd"/>
    </w:p>
    <w:p w:rsidR="00B57A2F" w:rsidRDefault="00B57A2F" w:rsidP="000914EE">
      <w:pPr>
        <w:pStyle w:val="a4"/>
        <w:spacing w:after="0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57A2F">
        <w:rPr>
          <w:rFonts w:ascii="Times New Roman" w:hAnsi="Times New Roman" w:cs="Times New Roman"/>
          <w:bCs/>
          <w:sz w:val="28"/>
          <w:szCs w:val="28"/>
        </w:rPr>
        <w:t xml:space="preserve">Приказ Управления образования Администрации Тес-Хемского кожууна от 25 августа 2020 года №153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Плана мероприятий «дорожной карты» по организации бесплатного горячего питания обучающихся, получающих начальное общее образование в образовательных организациях Тес-Хемского кожууна Республики Тыва на 2020-2023 гг».</w:t>
      </w:r>
    </w:p>
    <w:p w:rsidR="00B57A2F" w:rsidRDefault="00B57A2F" w:rsidP="000914EE">
      <w:pPr>
        <w:pStyle w:val="a4"/>
        <w:spacing w:after="0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57A2F">
        <w:rPr>
          <w:rFonts w:ascii="Times New Roman" w:hAnsi="Times New Roman" w:cs="Times New Roman"/>
          <w:bCs/>
          <w:sz w:val="28"/>
          <w:szCs w:val="28"/>
        </w:rPr>
        <w:t xml:space="preserve"> Приказ Управления образования Администрации Тес-Хемского кожууна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21 января 2021 года №12а «О назначении ответственного лица по организации горячего питания обучающихся, получающих начальное общее образование в образовательных учреждениях Тес-Хемского кожууна Республики Тыва».</w:t>
      </w:r>
      <w:proofErr w:type="gramEnd"/>
    </w:p>
    <w:p w:rsidR="00567A55" w:rsidRDefault="00567A55" w:rsidP="000914EE">
      <w:pPr>
        <w:pStyle w:val="a4"/>
        <w:spacing w:after="0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Приказ Управления образования №85 от 22 апреля 2021 года «О предоставлении бесплатного питания отдельным категориям учащихся муниципальных образовательных учреждений Тес-Хемского кожууна»</w:t>
      </w:r>
    </w:p>
    <w:p w:rsidR="00567A55" w:rsidRPr="00B57A2F" w:rsidRDefault="00567A55" w:rsidP="000914EE">
      <w:pPr>
        <w:pStyle w:val="a4"/>
        <w:spacing w:after="0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Приказ Управления образования №188 от 15 октября 2021 года «Об утверждении порядка обеспечения бесплатным горячим питанием обучающихся начального общего образования в муниципальных общеобразовательных организациях Тес-Хемского кожууна».</w:t>
      </w:r>
      <w:proofErr w:type="gramEnd"/>
    </w:p>
    <w:p w:rsidR="0085717F" w:rsidRPr="0085717F" w:rsidRDefault="0085717F" w:rsidP="0085717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информация</w:t>
      </w:r>
    </w:p>
    <w:p w:rsidR="007A3833" w:rsidRPr="005B5457" w:rsidRDefault="007A3833" w:rsidP="007A383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45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Тес-Хемском</w:t>
      </w:r>
      <w:r w:rsidR="00B57A2F">
        <w:rPr>
          <w:rFonts w:ascii="Times New Roman" w:hAnsi="Times New Roman" w:cs="Times New Roman"/>
          <w:sz w:val="28"/>
          <w:szCs w:val="28"/>
        </w:rPr>
        <w:t xml:space="preserve"> </w:t>
      </w:r>
      <w:r w:rsidRPr="005B5457">
        <w:rPr>
          <w:rFonts w:ascii="Times New Roman" w:hAnsi="Times New Roman" w:cs="Times New Roman"/>
          <w:sz w:val="28"/>
          <w:szCs w:val="28"/>
        </w:rPr>
        <w:t xml:space="preserve">кожууне всего функционируют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B5457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где всего обучаются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567A55">
        <w:rPr>
          <w:rFonts w:ascii="Times New Roman" w:hAnsi="Times New Roman" w:cs="Times New Roman"/>
          <w:sz w:val="28"/>
          <w:szCs w:val="28"/>
        </w:rPr>
        <w:t>24</w:t>
      </w:r>
      <w:r w:rsidRPr="005B5457">
        <w:rPr>
          <w:rFonts w:ascii="Times New Roman" w:hAnsi="Times New Roman" w:cs="Times New Roman"/>
          <w:sz w:val="28"/>
          <w:szCs w:val="28"/>
        </w:rPr>
        <w:t xml:space="preserve"> детей, в том числе в 1-4 классах – </w:t>
      </w:r>
      <w:r w:rsidR="00567A55">
        <w:rPr>
          <w:rFonts w:ascii="Times New Roman" w:hAnsi="Times New Roman" w:cs="Times New Roman"/>
          <w:sz w:val="28"/>
          <w:szCs w:val="28"/>
        </w:rPr>
        <w:t>761</w:t>
      </w:r>
      <w:r w:rsidRPr="005B5457">
        <w:rPr>
          <w:rFonts w:ascii="Times New Roman" w:hAnsi="Times New Roman" w:cs="Times New Roman"/>
          <w:sz w:val="28"/>
          <w:szCs w:val="28"/>
        </w:rPr>
        <w:t xml:space="preserve"> детей, 5-11 классах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67A55">
        <w:rPr>
          <w:rFonts w:ascii="Times New Roman" w:hAnsi="Times New Roman" w:cs="Times New Roman"/>
          <w:sz w:val="28"/>
          <w:szCs w:val="28"/>
        </w:rPr>
        <w:t>63</w:t>
      </w:r>
      <w:r w:rsidRPr="005B5457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7A3833" w:rsidRPr="005B5457" w:rsidRDefault="007A3833" w:rsidP="007A383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457">
        <w:rPr>
          <w:rFonts w:ascii="Times New Roman" w:hAnsi="Times New Roman" w:cs="Times New Roman"/>
          <w:sz w:val="28"/>
          <w:szCs w:val="28"/>
        </w:rPr>
        <w:t xml:space="preserve">Инфраструктура школьного питания в муниципальном районе в основном представлена столовыми полного цикла (100%). Общее количество посадочных мест составляет </w:t>
      </w:r>
      <w:r w:rsidR="00576779">
        <w:rPr>
          <w:rFonts w:ascii="Times New Roman" w:hAnsi="Times New Roman" w:cs="Times New Roman"/>
          <w:sz w:val="28"/>
          <w:szCs w:val="28"/>
        </w:rPr>
        <w:t>407</w:t>
      </w:r>
      <w:r w:rsidRPr="005B5457">
        <w:rPr>
          <w:rFonts w:ascii="Times New Roman" w:hAnsi="Times New Roman" w:cs="Times New Roman"/>
          <w:sz w:val="28"/>
          <w:szCs w:val="28"/>
        </w:rPr>
        <w:t xml:space="preserve"> единиц</w:t>
      </w:r>
      <w:proofErr w:type="gramStart"/>
      <w:r w:rsidRPr="005B54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54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B545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B5457">
        <w:rPr>
          <w:rFonts w:ascii="Times New Roman" w:hAnsi="Times New Roman" w:cs="Times New Roman"/>
          <w:sz w:val="28"/>
          <w:szCs w:val="28"/>
        </w:rPr>
        <w:t xml:space="preserve">аблица 1). Общая площадь помещений составляет </w:t>
      </w:r>
      <w:r>
        <w:rPr>
          <w:rFonts w:ascii="Times New Roman" w:hAnsi="Times New Roman" w:cs="Times New Roman"/>
          <w:sz w:val="28"/>
          <w:szCs w:val="28"/>
        </w:rPr>
        <w:t>480,3</w:t>
      </w:r>
      <w:r w:rsidRPr="005B5457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5B545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B5457">
        <w:rPr>
          <w:rFonts w:ascii="Times New Roman" w:hAnsi="Times New Roman" w:cs="Times New Roman"/>
          <w:sz w:val="28"/>
          <w:szCs w:val="28"/>
        </w:rPr>
        <w:t>. По информации муниципального района, общая потребность в создании дополнительны</w:t>
      </w:r>
      <w:r w:rsidR="004C1954">
        <w:rPr>
          <w:rFonts w:ascii="Times New Roman" w:hAnsi="Times New Roman" w:cs="Times New Roman"/>
          <w:sz w:val="28"/>
          <w:szCs w:val="28"/>
        </w:rPr>
        <w:t xml:space="preserve">х посадочных мест составляет 60 </w:t>
      </w:r>
      <w:r w:rsidRPr="005B5457">
        <w:rPr>
          <w:rFonts w:ascii="Times New Roman" w:hAnsi="Times New Roman" w:cs="Times New Roman"/>
          <w:sz w:val="28"/>
          <w:szCs w:val="28"/>
        </w:rPr>
        <w:t>ед</w:t>
      </w:r>
      <w:r w:rsidR="004C1954">
        <w:rPr>
          <w:rFonts w:ascii="Times New Roman" w:hAnsi="Times New Roman" w:cs="Times New Roman"/>
          <w:sz w:val="28"/>
          <w:szCs w:val="28"/>
        </w:rPr>
        <w:t xml:space="preserve">., с увеличением площади на 170 </w:t>
      </w:r>
      <w:r w:rsidRPr="005B5457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5B545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B545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67A55" w:rsidRDefault="00567A55" w:rsidP="007A3833">
      <w:pPr>
        <w:spacing w:after="0"/>
        <w:ind w:firstLine="709"/>
        <w:contextualSpacing/>
        <w:jc w:val="right"/>
        <w:rPr>
          <w:rFonts w:ascii="Times New Roman" w:hAnsi="Times New Roman" w:cs="Times New Roman"/>
          <w:szCs w:val="28"/>
        </w:rPr>
      </w:pPr>
    </w:p>
    <w:p w:rsidR="00567A55" w:rsidRDefault="00567A55" w:rsidP="007A3833">
      <w:pPr>
        <w:spacing w:after="0"/>
        <w:ind w:firstLine="709"/>
        <w:contextualSpacing/>
        <w:jc w:val="right"/>
        <w:rPr>
          <w:rFonts w:ascii="Times New Roman" w:hAnsi="Times New Roman" w:cs="Times New Roman"/>
          <w:szCs w:val="28"/>
        </w:rPr>
      </w:pPr>
    </w:p>
    <w:p w:rsidR="00567A55" w:rsidRDefault="00567A55" w:rsidP="007A3833">
      <w:pPr>
        <w:spacing w:after="0"/>
        <w:ind w:firstLine="709"/>
        <w:contextualSpacing/>
        <w:jc w:val="right"/>
        <w:rPr>
          <w:rFonts w:ascii="Times New Roman" w:hAnsi="Times New Roman" w:cs="Times New Roman"/>
          <w:szCs w:val="28"/>
        </w:rPr>
      </w:pPr>
    </w:p>
    <w:p w:rsidR="00567A55" w:rsidRDefault="00567A55" w:rsidP="007A3833">
      <w:pPr>
        <w:spacing w:after="0"/>
        <w:ind w:firstLine="709"/>
        <w:contextualSpacing/>
        <w:jc w:val="right"/>
        <w:rPr>
          <w:rFonts w:ascii="Times New Roman" w:hAnsi="Times New Roman" w:cs="Times New Roman"/>
          <w:szCs w:val="28"/>
        </w:rPr>
      </w:pPr>
    </w:p>
    <w:p w:rsidR="00567A55" w:rsidRDefault="00567A55" w:rsidP="007A3833">
      <w:pPr>
        <w:spacing w:after="0"/>
        <w:ind w:firstLine="709"/>
        <w:contextualSpacing/>
        <w:jc w:val="right"/>
        <w:rPr>
          <w:rFonts w:ascii="Times New Roman" w:hAnsi="Times New Roman" w:cs="Times New Roman"/>
          <w:szCs w:val="28"/>
        </w:rPr>
      </w:pPr>
    </w:p>
    <w:p w:rsidR="007A3833" w:rsidRPr="005B5457" w:rsidRDefault="007A3833" w:rsidP="007A3833">
      <w:pPr>
        <w:spacing w:after="0"/>
        <w:ind w:firstLine="709"/>
        <w:contextualSpacing/>
        <w:jc w:val="right"/>
        <w:rPr>
          <w:rFonts w:ascii="Times New Roman" w:hAnsi="Times New Roman" w:cs="Times New Roman"/>
          <w:szCs w:val="28"/>
        </w:rPr>
      </w:pPr>
      <w:r w:rsidRPr="005B5457">
        <w:rPr>
          <w:rFonts w:ascii="Times New Roman" w:hAnsi="Times New Roman" w:cs="Times New Roman"/>
          <w:szCs w:val="28"/>
        </w:rPr>
        <w:lastRenderedPageBreak/>
        <w:t>Таблица 1</w:t>
      </w:r>
    </w:p>
    <w:tbl>
      <w:tblPr>
        <w:tblStyle w:val="a3"/>
        <w:tblW w:w="10201" w:type="dxa"/>
        <w:tblLook w:val="04A0"/>
      </w:tblPr>
      <w:tblGrid>
        <w:gridCol w:w="3256"/>
        <w:gridCol w:w="1701"/>
        <w:gridCol w:w="1701"/>
        <w:gridCol w:w="1701"/>
        <w:gridCol w:w="1842"/>
      </w:tblGrid>
      <w:tr w:rsidR="00E162CC" w:rsidRPr="00F55B45" w:rsidTr="00E162CC">
        <w:trPr>
          <w:trHeight w:val="867"/>
        </w:trPr>
        <w:tc>
          <w:tcPr>
            <w:tcW w:w="3256" w:type="dxa"/>
          </w:tcPr>
          <w:p w:rsidR="00E162CC" w:rsidRPr="00F55B45" w:rsidRDefault="00E162CC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Наименование общеобразовательной организации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Наличие столовой, буфетов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Количество посадочных мест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Площадь помещения, м</w:t>
            </w:r>
            <w:proofErr w:type="gramStart"/>
            <w:r w:rsidRPr="00F55B4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842" w:type="dxa"/>
          </w:tcPr>
          <w:p w:rsidR="00E162CC" w:rsidRPr="00F55B45" w:rsidRDefault="00E162CC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состояние (необходимость капитального ремонта, реконструкция, строительство нового здания)</w:t>
            </w:r>
          </w:p>
        </w:tc>
      </w:tr>
      <w:tr w:rsidR="00E162CC" w:rsidRPr="00F55B45" w:rsidTr="00E162CC">
        <w:tc>
          <w:tcPr>
            <w:tcW w:w="3256" w:type="dxa"/>
          </w:tcPr>
          <w:p w:rsidR="00E162CC" w:rsidRPr="00F55B45" w:rsidRDefault="00E162CC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Самагалтайская СОШ №1</w:t>
            </w:r>
          </w:p>
        </w:tc>
        <w:tc>
          <w:tcPr>
            <w:tcW w:w="1701" w:type="dxa"/>
          </w:tcPr>
          <w:p w:rsidR="00E162CC" w:rsidRDefault="00E162CC" w:rsidP="00791FF6">
            <w:pPr>
              <w:jc w:val="center"/>
            </w:pPr>
            <w:r w:rsidRPr="00F07A06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701" w:type="dxa"/>
          </w:tcPr>
          <w:p w:rsidR="00E162CC" w:rsidRPr="00F55B45" w:rsidRDefault="00576779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2" w:type="dxa"/>
          </w:tcPr>
          <w:p w:rsidR="00E162CC" w:rsidRDefault="00576779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 ремонт</w:t>
            </w:r>
          </w:p>
        </w:tc>
      </w:tr>
      <w:tr w:rsidR="00E162CC" w:rsidRPr="00F55B45" w:rsidTr="00E162CC">
        <w:tc>
          <w:tcPr>
            <w:tcW w:w="3256" w:type="dxa"/>
          </w:tcPr>
          <w:p w:rsidR="00E162CC" w:rsidRPr="00F55B45" w:rsidRDefault="00E162CC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Самагалтайская СОШ №2</w:t>
            </w:r>
          </w:p>
        </w:tc>
        <w:tc>
          <w:tcPr>
            <w:tcW w:w="1701" w:type="dxa"/>
          </w:tcPr>
          <w:p w:rsidR="00E162CC" w:rsidRDefault="00E162CC" w:rsidP="00791FF6">
            <w:pPr>
              <w:jc w:val="center"/>
            </w:pPr>
            <w:r w:rsidRPr="00F07A06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701" w:type="dxa"/>
          </w:tcPr>
          <w:p w:rsidR="00E162CC" w:rsidRDefault="00576779" w:rsidP="00791FF6">
            <w:pPr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170,6</w:t>
            </w:r>
          </w:p>
        </w:tc>
        <w:tc>
          <w:tcPr>
            <w:tcW w:w="1842" w:type="dxa"/>
          </w:tcPr>
          <w:p w:rsidR="00E162CC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2CC" w:rsidRPr="00F55B45" w:rsidTr="00E162CC">
        <w:tc>
          <w:tcPr>
            <w:tcW w:w="3256" w:type="dxa"/>
          </w:tcPr>
          <w:p w:rsidR="00E162CC" w:rsidRPr="00F55B45" w:rsidRDefault="00E162CC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Берт-Дагская СОШ</w:t>
            </w:r>
          </w:p>
        </w:tc>
        <w:tc>
          <w:tcPr>
            <w:tcW w:w="1701" w:type="dxa"/>
          </w:tcPr>
          <w:p w:rsidR="00E162CC" w:rsidRDefault="00E162CC" w:rsidP="00791FF6">
            <w:pPr>
              <w:jc w:val="center"/>
            </w:pPr>
            <w:r w:rsidRPr="00F07A06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701" w:type="dxa"/>
          </w:tcPr>
          <w:p w:rsidR="00E162CC" w:rsidRDefault="00576779" w:rsidP="00791FF6">
            <w:pPr>
              <w:jc w:val="center"/>
            </w:pPr>
            <w:r>
              <w:t>48/40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842" w:type="dxa"/>
          </w:tcPr>
          <w:p w:rsidR="00E162CC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2CC" w:rsidRPr="00F55B45" w:rsidTr="00E162CC">
        <w:tc>
          <w:tcPr>
            <w:tcW w:w="3256" w:type="dxa"/>
          </w:tcPr>
          <w:p w:rsidR="00E162CC" w:rsidRPr="00F55B45" w:rsidRDefault="00E162CC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Чыргаландинская СОШ</w:t>
            </w:r>
          </w:p>
        </w:tc>
        <w:tc>
          <w:tcPr>
            <w:tcW w:w="1701" w:type="dxa"/>
          </w:tcPr>
          <w:p w:rsidR="00E162CC" w:rsidRDefault="00E162CC" w:rsidP="00791FF6">
            <w:pPr>
              <w:jc w:val="center"/>
            </w:pPr>
            <w:r w:rsidRPr="00F07A06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701" w:type="dxa"/>
          </w:tcPr>
          <w:p w:rsidR="00E162CC" w:rsidRDefault="00576779" w:rsidP="00791FF6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E162CC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2CC" w:rsidRPr="00F55B45" w:rsidTr="00E162CC">
        <w:tc>
          <w:tcPr>
            <w:tcW w:w="3256" w:type="dxa"/>
          </w:tcPr>
          <w:p w:rsidR="00E162CC" w:rsidRPr="00F55B45" w:rsidRDefault="00E162CC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Кызыл-Чыраанская СОШ</w:t>
            </w:r>
          </w:p>
        </w:tc>
        <w:tc>
          <w:tcPr>
            <w:tcW w:w="1701" w:type="dxa"/>
          </w:tcPr>
          <w:p w:rsidR="00E162CC" w:rsidRDefault="00E162CC" w:rsidP="00791FF6">
            <w:pPr>
              <w:jc w:val="center"/>
            </w:pPr>
            <w:r w:rsidRPr="00F07A06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701" w:type="dxa"/>
          </w:tcPr>
          <w:p w:rsidR="00E162CC" w:rsidRDefault="00576779" w:rsidP="00791FF6">
            <w:pPr>
              <w:jc w:val="center"/>
            </w:pPr>
            <w:r>
              <w:t>72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842" w:type="dxa"/>
          </w:tcPr>
          <w:p w:rsidR="00E162CC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2CC" w:rsidRPr="00F55B45" w:rsidTr="00E162CC">
        <w:tc>
          <w:tcPr>
            <w:tcW w:w="3256" w:type="dxa"/>
          </w:tcPr>
          <w:p w:rsidR="00E162CC" w:rsidRPr="00F55B45" w:rsidRDefault="00E162CC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Шуурмакская СОШ</w:t>
            </w:r>
          </w:p>
        </w:tc>
        <w:tc>
          <w:tcPr>
            <w:tcW w:w="1701" w:type="dxa"/>
          </w:tcPr>
          <w:p w:rsidR="00E162CC" w:rsidRDefault="00E162CC" w:rsidP="00791FF6">
            <w:pPr>
              <w:jc w:val="center"/>
            </w:pPr>
            <w:r w:rsidRPr="00F07A06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701" w:type="dxa"/>
          </w:tcPr>
          <w:p w:rsidR="00E162CC" w:rsidRDefault="00576779" w:rsidP="00791FF6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842" w:type="dxa"/>
          </w:tcPr>
          <w:p w:rsidR="00E162CC" w:rsidRDefault="00576779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Нуждается в строительстве пищеблока</w:t>
            </w:r>
          </w:p>
        </w:tc>
      </w:tr>
      <w:tr w:rsidR="00E162CC" w:rsidRPr="00F55B45" w:rsidTr="00E162CC">
        <w:tc>
          <w:tcPr>
            <w:tcW w:w="3256" w:type="dxa"/>
          </w:tcPr>
          <w:p w:rsidR="00E162CC" w:rsidRPr="00F55B45" w:rsidRDefault="00E162CC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О-Шынаанская СОШ</w:t>
            </w:r>
          </w:p>
        </w:tc>
        <w:tc>
          <w:tcPr>
            <w:tcW w:w="1701" w:type="dxa"/>
          </w:tcPr>
          <w:p w:rsidR="00E162CC" w:rsidRDefault="00E162CC" w:rsidP="00791FF6">
            <w:pPr>
              <w:jc w:val="center"/>
            </w:pPr>
            <w:r w:rsidRPr="00F07A06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701" w:type="dxa"/>
          </w:tcPr>
          <w:p w:rsidR="00E162CC" w:rsidRDefault="00576779" w:rsidP="00791FF6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842" w:type="dxa"/>
          </w:tcPr>
          <w:p w:rsidR="00E162CC" w:rsidRDefault="00E162CC" w:rsidP="00791F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2CC" w:rsidRPr="00F55B45" w:rsidTr="00E162CC">
        <w:tc>
          <w:tcPr>
            <w:tcW w:w="3256" w:type="dxa"/>
          </w:tcPr>
          <w:p w:rsidR="00E162CC" w:rsidRPr="00F55B45" w:rsidRDefault="00E162CC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У-Шынаанская СОШ</w:t>
            </w:r>
          </w:p>
        </w:tc>
        <w:tc>
          <w:tcPr>
            <w:tcW w:w="1701" w:type="dxa"/>
          </w:tcPr>
          <w:p w:rsidR="00E162CC" w:rsidRDefault="00E162CC" w:rsidP="00791FF6">
            <w:pPr>
              <w:jc w:val="center"/>
            </w:pPr>
            <w:r w:rsidRPr="00F07A06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701" w:type="dxa"/>
          </w:tcPr>
          <w:p w:rsidR="00E162CC" w:rsidRDefault="00576779" w:rsidP="00791FF6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2" w:type="dxa"/>
          </w:tcPr>
          <w:p w:rsidR="00E162CC" w:rsidRDefault="00E162CC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2CC" w:rsidRPr="00F55B45" w:rsidTr="00E162CC">
        <w:tc>
          <w:tcPr>
            <w:tcW w:w="3256" w:type="dxa"/>
          </w:tcPr>
          <w:p w:rsidR="00E162CC" w:rsidRPr="00F55B45" w:rsidRDefault="00E162CC" w:rsidP="00791F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Тес-Хемский</w:t>
            </w:r>
            <w:r w:rsidRPr="00F55B45">
              <w:rPr>
                <w:rFonts w:ascii="Times New Roman" w:hAnsi="Times New Roman" w:cs="Times New Roman"/>
                <w:b/>
              </w:rPr>
              <w:t xml:space="preserve"> кожуун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162CC" w:rsidRPr="00F55B45" w:rsidRDefault="00576779" w:rsidP="00791F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1701" w:type="dxa"/>
          </w:tcPr>
          <w:p w:rsidR="00E162CC" w:rsidRPr="00F55B45" w:rsidRDefault="00E162CC" w:rsidP="00791F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480,3</w:t>
            </w:r>
          </w:p>
        </w:tc>
        <w:tc>
          <w:tcPr>
            <w:tcW w:w="1842" w:type="dxa"/>
          </w:tcPr>
          <w:p w:rsidR="00E162CC" w:rsidRDefault="00E162CC" w:rsidP="00791F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A3833" w:rsidRPr="005B5457" w:rsidRDefault="007A3833" w:rsidP="007A383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457">
        <w:rPr>
          <w:rFonts w:ascii="Times New Roman" w:hAnsi="Times New Roman" w:cs="Times New Roman"/>
          <w:sz w:val="28"/>
          <w:szCs w:val="28"/>
        </w:rPr>
        <w:t>Расположение школьных столовых пре</w:t>
      </w:r>
      <w:r>
        <w:rPr>
          <w:rFonts w:ascii="Times New Roman" w:hAnsi="Times New Roman" w:cs="Times New Roman"/>
          <w:sz w:val="28"/>
          <w:szCs w:val="28"/>
        </w:rPr>
        <w:t>дставлена следующим образом: в 6-и</w:t>
      </w:r>
      <w:r w:rsidRPr="005B5457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 школьные столовые размещены в помещении школы, в </w:t>
      </w:r>
      <w:r>
        <w:rPr>
          <w:rFonts w:ascii="Times New Roman" w:hAnsi="Times New Roman" w:cs="Times New Roman"/>
          <w:sz w:val="28"/>
          <w:szCs w:val="28"/>
        </w:rPr>
        <w:t>2-х</w:t>
      </w:r>
      <w:r w:rsidRPr="005B5457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 в отдельном здании, расстояние которых от начально</w:t>
      </w:r>
      <w:r>
        <w:rPr>
          <w:rFonts w:ascii="Times New Roman" w:hAnsi="Times New Roman" w:cs="Times New Roman"/>
          <w:sz w:val="28"/>
          <w:szCs w:val="28"/>
        </w:rPr>
        <w:t>й школы до столовой составляет 100</w:t>
      </w:r>
      <w:r w:rsidRPr="005B5457">
        <w:rPr>
          <w:rFonts w:ascii="Times New Roman" w:hAnsi="Times New Roman" w:cs="Times New Roman"/>
          <w:sz w:val="28"/>
          <w:szCs w:val="28"/>
        </w:rPr>
        <w:t xml:space="preserve"> м. (таблица 2).</w:t>
      </w:r>
    </w:p>
    <w:p w:rsidR="007A3833" w:rsidRPr="005B5457" w:rsidRDefault="007A3833" w:rsidP="007A3833">
      <w:pPr>
        <w:spacing w:after="0"/>
        <w:ind w:firstLine="709"/>
        <w:contextualSpacing/>
        <w:jc w:val="right"/>
        <w:rPr>
          <w:rFonts w:ascii="Times New Roman" w:hAnsi="Times New Roman" w:cs="Times New Roman"/>
          <w:szCs w:val="28"/>
        </w:rPr>
      </w:pPr>
      <w:r w:rsidRPr="005B5457">
        <w:rPr>
          <w:rFonts w:ascii="Times New Roman" w:hAnsi="Times New Roman" w:cs="Times New Roman"/>
          <w:szCs w:val="28"/>
        </w:rPr>
        <w:t>Таблица 2</w:t>
      </w:r>
    </w:p>
    <w:tbl>
      <w:tblPr>
        <w:tblStyle w:val="a3"/>
        <w:tblW w:w="0" w:type="auto"/>
        <w:tblLook w:val="04A0"/>
      </w:tblPr>
      <w:tblGrid>
        <w:gridCol w:w="3398"/>
        <w:gridCol w:w="3398"/>
        <w:gridCol w:w="3399"/>
      </w:tblGrid>
      <w:tr w:rsidR="007A3833" w:rsidRPr="005B5457" w:rsidTr="00791FF6">
        <w:tc>
          <w:tcPr>
            <w:tcW w:w="3398" w:type="dxa"/>
          </w:tcPr>
          <w:p w:rsidR="007A3833" w:rsidRPr="005B5457" w:rsidRDefault="007A3833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457">
              <w:rPr>
                <w:rFonts w:ascii="Times New Roman" w:hAnsi="Times New Roman" w:cs="Times New Roman"/>
              </w:rPr>
              <w:t>Наименование общеобразовательной организации</w:t>
            </w:r>
          </w:p>
        </w:tc>
        <w:tc>
          <w:tcPr>
            <w:tcW w:w="3398" w:type="dxa"/>
          </w:tcPr>
          <w:p w:rsidR="007A3833" w:rsidRPr="005B5457" w:rsidRDefault="007A3833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457">
              <w:rPr>
                <w:rFonts w:ascii="Times New Roman" w:hAnsi="Times New Roman" w:cs="Times New Roman"/>
              </w:rPr>
              <w:t>Расположение школьных пищеблоков</w:t>
            </w:r>
          </w:p>
        </w:tc>
        <w:tc>
          <w:tcPr>
            <w:tcW w:w="3399" w:type="dxa"/>
          </w:tcPr>
          <w:p w:rsidR="007A3833" w:rsidRPr="005B5457" w:rsidRDefault="007A3833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457">
              <w:rPr>
                <w:rFonts w:ascii="Times New Roman" w:hAnsi="Times New Roman" w:cs="Times New Roman"/>
              </w:rPr>
              <w:t xml:space="preserve">расстояние пути от начальной школы до столовой/буфета, </w:t>
            </w:r>
            <w:proofErr w:type="gramStart"/>
            <w:r w:rsidRPr="005B5457">
              <w:rPr>
                <w:rFonts w:ascii="Times New Roman" w:hAnsi="Times New Roman" w:cs="Times New Roman"/>
              </w:rPr>
              <w:t>м</w:t>
            </w:r>
            <w:proofErr w:type="gramEnd"/>
            <w:r w:rsidRPr="005B5457">
              <w:rPr>
                <w:rFonts w:ascii="Times New Roman" w:hAnsi="Times New Roman" w:cs="Times New Roman"/>
              </w:rPr>
              <w:t>.</w:t>
            </w:r>
          </w:p>
        </w:tc>
      </w:tr>
      <w:tr w:rsidR="007A3833" w:rsidRPr="005B5457" w:rsidTr="00791FF6">
        <w:tc>
          <w:tcPr>
            <w:tcW w:w="3398" w:type="dxa"/>
          </w:tcPr>
          <w:p w:rsidR="007A3833" w:rsidRPr="00F55B45" w:rsidRDefault="007A3833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Самагалтайская СОШ №1</w:t>
            </w:r>
          </w:p>
        </w:tc>
        <w:tc>
          <w:tcPr>
            <w:tcW w:w="3398" w:type="dxa"/>
          </w:tcPr>
          <w:p w:rsidR="007A3833" w:rsidRPr="005B5457" w:rsidRDefault="007A3833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457">
              <w:rPr>
                <w:rFonts w:ascii="Times New Roman" w:hAnsi="Times New Roman" w:cs="Times New Roman"/>
              </w:rPr>
              <w:t xml:space="preserve">в отдельном здании  </w:t>
            </w:r>
          </w:p>
        </w:tc>
        <w:tc>
          <w:tcPr>
            <w:tcW w:w="3399" w:type="dxa"/>
          </w:tcPr>
          <w:p w:rsidR="007A3833" w:rsidRPr="005B5457" w:rsidRDefault="007A3833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A3833" w:rsidRPr="005B5457" w:rsidTr="00791FF6">
        <w:tc>
          <w:tcPr>
            <w:tcW w:w="3398" w:type="dxa"/>
          </w:tcPr>
          <w:p w:rsidR="007A3833" w:rsidRPr="00F55B45" w:rsidRDefault="007A3833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Самагалтайская СОШ №2</w:t>
            </w:r>
          </w:p>
        </w:tc>
        <w:tc>
          <w:tcPr>
            <w:tcW w:w="3398" w:type="dxa"/>
          </w:tcPr>
          <w:p w:rsidR="007A3833" w:rsidRPr="005B5457" w:rsidRDefault="007A3833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457">
              <w:rPr>
                <w:rFonts w:ascii="Times New Roman" w:hAnsi="Times New Roman" w:cs="Times New Roman"/>
              </w:rPr>
              <w:t>в здании школы</w:t>
            </w:r>
          </w:p>
        </w:tc>
        <w:tc>
          <w:tcPr>
            <w:tcW w:w="3399" w:type="dxa"/>
          </w:tcPr>
          <w:p w:rsidR="007A3833" w:rsidRPr="005B5457" w:rsidRDefault="007A3833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3833" w:rsidRPr="005B5457" w:rsidTr="00791FF6">
        <w:tc>
          <w:tcPr>
            <w:tcW w:w="3398" w:type="dxa"/>
          </w:tcPr>
          <w:p w:rsidR="007A3833" w:rsidRPr="00F55B45" w:rsidRDefault="007A3833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Берт-Дагская СОШ</w:t>
            </w:r>
          </w:p>
        </w:tc>
        <w:tc>
          <w:tcPr>
            <w:tcW w:w="3398" w:type="dxa"/>
          </w:tcPr>
          <w:p w:rsidR="007A3833" w:rsidRPr="005B5457" w:rsidRDefault="007A3833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457">
              <w:rPr>
                <w:rFonts w:ascii="Times New Roman" w:hAnsi="Times New Roman" w:cs="Times New Roman"/>
              </w:rPr>
              <w:t>в здании школы</w:t>
            </w:r>
          </w:p>
        </w:tc>
        <w:tc>
          <w:tcPr>
            <w:tcW w:w="3399" w:type="dxa"/>
          </w:tcPr>
          <w:p w:rsidR="007A3833" w:rsidRPr="005B5457" w:rsidRDefault="007A3833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3833" w:rsidRPr="005B5457" w:rsidTr="00791FF6">
        <w:tc>
          <w:tcPr>
            <w:tcW w:w="3398" w:type="dxa"/>
          </w:tcPr>
          <w:p w:rsidR="007A3833" w:rsidRPr="00F55B45" w:rsidRDefault="007A3833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Чыргаландинская СОШ</w:t>
            </w:r>
          </w:p>
        </w:tc>
        <w:tc>
          <w:tcPr>
            <w:tcW w:w="3398" w:type="dxa"/>
          </w:tcPr>
          <w:p w:rsidR="007A3833" w:rsidRPr="005B5457" w:rsidRDefault="007A3833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457">
              <w:rPr>
                <w:rFonts w:ascii="Times New Roman" w:hAnsi="Times New Roman" w:cs="Times New Roman"/>
              </w:rPr>
              <w:t xml:space="preserve">в отдельном здании  </w:t>
            </w:r>
          </w:p>
        </w:tc>
        <w:tc>
          <w:tcPr>
            <w:tcW w:w="3399" w:type="dxa"/>
          </w:tcPr>
          <w:p w:rsidR="007A3833" w:rsidRPr="005B5457" w:rsidRDefault="007A3833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A3833" w:rsidRPr="005B5457" w:rsidTr="00791FF6">
        <w:tc>
          <w:tcPr>
            <w:tcW w:w="3398" w:type="dxa"/>
          </w:tcPr>
          <w:p w:rsidR="007A3833" w:rsidRPr="00F55B45" w:rsidRDefault="007A3833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Кызыл-Чыраанская СОШ</w:t>
            </w:r>
          </w:p>
        </w:tc>
        <w:tc>
          <w:tcPr>
            <w:tcW w:w="3398" w:type="dxa"/>
          </w:tcPr>
          <w:p w:rsidR="007A3833" w:rsidRDefault="007A3833" w:rsidP="00791FF6">
            <w:pPr>
              <w:jc w:val="center"/>
            </w:pPr>
            <w:r w:rsidRPr="00C166A1">
              <w:rPr>
                <w:rFonts w:ascii="Times New Roman" w:hAnsi="Times New Roman" w:cs="Times New Roman"/>
              </w:rPr>
              <w:t>в здании школы</w:t>
            </w:r>
          </w:p>
        </w:tc>
        <w:tc>
          <w:tcPr>
            <w:tcW w:w="3399" w:type="dxa"/>
          </w:tcPr>
          <w:p w:rsidR="007A3833" w:rsidRPr="005B5457" w:rsidRDefault="007A3833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3833" w:rsidRPr="005B5457" w:rsidTr="00791FF6">
        <w:tc>
          <w:tcPr>
            <w:tcW w:w="3398" w:type="dxa"/>
          </w:tcPr>
          <w:p w:rsidR="007A3833" w:rsidRPr="00F55B45" w:rsidRDefault="007A3833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Шуурмакская СОШ</w:t>
            </w:r>
          </w:p>
        </w:tc>
        <w:tc>
          <w:tcPr>
            <w:tcW w:w="3398" w:type="dxa"/>
          </w:tcPr>
          <w:p w:rsidR="007A3833" w:rsidRDefault="007A3833" w:rsidP="00791FF6">
            <w:pPr>
              <w:jc w:val="center"/>
            </w:pPr>
            <w:r w:rsidRPr="00C166A1">
              <w:rPr>
                <w:rFonts w:ascii="Times New Roman" w:hAnsi="Times New Roman" w:cs="Times New Roman"/>
              </w:rPr>
              <w:t>в здании школы</w:t>
            </w:r>
          </w:p>
        </w:tc>
        <w:tc>
          <w:tcPr>
            <w:tcW w:w="3399" w:type="dxa"/>
          </w:tcPr>
          <w:p w:rsidR="007A3833" w:rsidRPr="005B5457" w:rsidRDefault="007A3833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3833" w:rsidRPr="005B5457" w:rsidTr="00791FF6">
        <w:tc>
          <w:tcPr>
            <w:tcW w:w="3398" w:type="dxa"/>
          </w:tcPr>
          <w:p w:rsidR="007A3833" w:rsidRPr="00F55B45" w:rsidRDefault="007A3833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О-Шынаанская СОШ</w:t>
            </w:r>
          </w:p>
        </w:tc>
        <w:tc>
          <w:tcPr>
            <w:tcW w:w="3398" w:type="dxa"/>
          </w:tcPr>
          <w:p w:rsidR="007A3833" w:rsidRDefault="007A3833" w:rsidP="00791FF6">
            <w:pPr>
              <w:jc w:val="center"/>
            </w:pPr>
            <w:r w:rsidRPr="00C166A1">
              <w:rPr>
                <w:rFonts w:ascii="Times New Roman" w:hAnsi="Times New Roman" w:cs="Times New Roman"/>
              </w:rPr>
              <w:t>в здании школы</w:t>
            </w:r>
          </w:p>
        </w:tc>
        <w:tc>
          <w:tcPr>
            <w:tcW w:w="3399" w:type="dxa"/>
          </w:tcPr>
          <w:p w:rsidR="007A3833" w:rsidRPr="005B5457" w:rsidRDefault="007A3833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3833" w:rsidRPr="005B5457" w:rsidTr="00791FF6">
        <w:tc>
          <w:tcPr>
            <w:tcW w:w="3398" w:type="dxa"/>
          </w:tcPr>
          <w:p w:rsidR="007A3833" w:rsidRPr="00F55B45" w:rsidRDefault="007A3833" w:rsidP="00791FF6">
            <w:pPr>
              <w:rPr>
                <w:rFonts w:ascii="Times New Roman" w:hAnsi="Times New Roman" w:cs="Times New Roman"/>
              </w:rPr>
            </w:pPr>
            <w:r w:rsidRPr="00F55B45">
              <w:rPr>
                <w:rFonts w:ascii="Times New Roman" w:hAnsi="Times New Roman" w:cs="Times New Roman"/>
              </w:rPr>
              <w:t>МБОУ У-Шынаанская СОШ</w:t>
            </w:r>
          </w:p>
        </w:tc>
        <w:tc>
          <w:tcPr>
            <w:tcW w:w="3398" w:type="dxa"/>
          </w:tcPr>
          <w:p w:rsidR="007A3833" w:rsidRDefault="007A3833" w:rsidP="00791FF6">
            <w:pPr>
              <w:jc w:val="center"/>
            </w:pPr>
            <w:r w:rsidRPr="00C166A1">
              <w:rPr>
                <w:rFonts w:ascii="Times New Roman" w:hAnsi="Times New Roman" w:cs="Times New Roman"/>
              </w:rPr>
              <w:t>в здании школы</w:t>
            </w:r>
          </w:p>
        </w:tc>
        <w:tc>
          <w:tcPr>
            <w:tcW w:w="3399" w:type="dxa"/>
          </w:tcPr>
          <w:p w:rsidR="007A3833" w:rsidRPr="005B5457" w:rsidRDefault="007A3833" w:rsidP="00791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3833" w:rsidRPr="005B5457" w:rsidTr="00791FF6">
        <w:tc>
          <w:tcPr>
            <w:tcW w:w="3398" w:type="dxa"/>
          </w:tcPr>
          <w:p w:rsidR="007A3833" w:rsidRPr="00F55B45" w:rsidRDefault="007A3833" w:rsidP="00791F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Тес-Хемский</w:t>
            </w:r>
            <w:r w:rsidRPr="00F55B45">
              <w:rPr>
                <w:rFonts w:ascii="Times New Roman" w:hAnsi="Times New Roman" w:cs="Times New Roman"/>
                <w:b/>
              </w:rPr>
              <w:t xml:space="preserve"> кожуун</w:t>
            </w:r>
          </w:p>
        </w:tc>
        <w:tc>
          <w:tcPr>
            <w:tcW w:w="3398" w:type="dxa"/>
          </w:tcPr>
          <w:p w:rsidR="007A3833" w:rsidRPr="005B5457" w:rsidRDefault="007A3833" w:rsidP="00791F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7A3833" w:rsidRPr="005B5457" w:rsidRDefault="007A3833" w:rsidP="00791F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3833" w:rsidRPr="005B5457" w:rsidRDefault="007A3833" w:rsidP="0057677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B5457">
        <w:rPr>
          <w:rFonts w:ascii="Times New Roman" w:hAnsi="Times New Roman" w:cs="Times New Roman"/>
          <w:sz w:val="28"/>
          <w:szCs w:val="28"/>
        </w:rPr>
        <w:tab/>
        <w:t>В соответствии с санитарными требованиями в</w:t>
      </w:r>
      <w:r w:rsidR="00576779">
        <w:rPr>
          <w:rFonts w:ascii="Times New Roman" w:hAnsi="Times New Roman" w:cs="Times New Roman"/>
          <w:sz w:val="28"/>
          <w:szCs w:val="28"/>
        </w:rPr>
        <w:t xml:space="preserve"> восьми </w:t>
      </w:r>
      <w:r w:rsidRPr="005B5457">
        <w:rPr>
          <w:rFonts w:ascii="Times New Roman" w:hAnsi="Times New Roman" w:cs="Times New Roman"/>
          <w:sz w:val="28"/>
          <w:szCs w:val="28"/>
        </w:rPr>
        <w:t xml:space="preserve"> обеде</w:t>
      </w:r>
      <w:r w:rsidR="00576779">
        <w:rPr>
          <w:rFonts w:ascii="Times New Roman" w:hAnsi="Times New Roman" w:cs="Times New Roman"/>
          <w:sz w:val="28"/>
          <w:szCs w:val="28"/>
        </w:rPr>
        <w:t xml:space="preserve">нных залах столовых  установлены раковины для мытья рук. </w:t>
      </w:r>
    </w:p>
    <w:p w:rsidR="007A3833" w:rsidRDefault="007A3833" w:rsidP="00576779">
      <w:pPr>
        <w:tabs>
          <w:tab w:val="left" w:pos="990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5717F" w:rsidRPr="0085717F" w:rsidRDefault="0085717F" w:rsidP="0085717F">
      <w:pPr>
        <w:pStyle w:val="a4"/>
        <w:numPr>
          <w:ilvl w:val="0"/>
          <w:numId w:val="1"/>
        </w:num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17F">
        <w:rPr>
          <w:rFonts w:ascii="Times New Roman" w:hAnsi="Times New Roman" w:cs="Times New Roman"/>
          <w:b/>
          <w:bCs/>
          <w:sz w:val="28"/>
          <w:szCs w:val="28"/>
        </w:rPr>
        <w:t>Оценка кадрового обеспечения</w:t>
      </w:r>
    </w:p>
    <w:p w:rsidR="007A3833" w:rsidRPr="006265DC" w:rsidRDefault="007A3833" w:rsidP="0057677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6265DC">
        <w:rPr>
          <w:rFonts w:ascii="Times New Roman" w:hAnsi="Times New Roman" w:cs="Times New Roman"/>
          <w:sz w:val="28"/>
          <w:szCs w:val="28"/>
        </w:rPr>
        <w:t xml:space="preserve">Оценка кадрового обеспечения представлена 19-ю работниками, в том числе повара – 9 единиц (47,37%), помощники повара - 2 единица (10,53%), кухонные работники – 7 единиц (36,84%), кладовщики – 1 (5,26%). </w:t>
      </w:r>
    </w:p>
    <w:p w:rsidR="007A3833" w:rsidRPr="006265DC" w:rsidRDefault="007A3833" w:rsidP="00576779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265DC">
        <w:rPr>
          <w:rFonts w:ascii="Times New Roman" w:hAnsi="Times New Roman" w:cs="Times New Roman"/>
          <w:sz w:val="28"/>
          <w:szCs w:val="28"/>
        </w:rPr>
        <w:t xml:space="preserve">Все </w:t>
      </w:r>
      <w:r w:rsidRPr="00576779">
        <w:rPr>
          <w:rFonts w:ascii="Times New Roman" w:hAnsi="Times New Roman" w:cs="Times New Roman"/>
          <w:sz w:val="28"/>
          <w:szCs w:val="28"/>
        </w:rPr>
        <w:t xml:space="preserve">11 </w:t>
      </w:r>
      <w:r w:rsidRPr="006265DC">
        <w:rPr>
          <w:rFonts w:ascii="Times New Roman" w:hAnsi="Times New Roman" w:cs="Times New Roman"/>
          <w:sz w:val="28"/>
          <w:szCs w:val="28"/>
        </w:rPr>
        <w:t xml:space="preserve">повара имеют среднее специальное образование по специальности «повар», что составляет 100% от общего количества поваров. </w:t>
      </w:r>
      <w:r w:rsidR="00567A55">
        <w:rPr>
          <w:rFonts w:ascii="Times New Roman" w:hAnsi="Times New Roman" w:cs="Times New Roman"/>
          <w:sz w:val="28"/>
          <w:szCs w:val="28"/>
        </w:rPr>
        <w:t xml:space="preserve"> Все работники </w:t>
      </w:r>
      <w:r w:rsidR="00567A55">
        <w:rPr>
          <w:rFonts w:ascii="Times New Roman" w:hAnsi="Times New Roman" w:cs="Times New Roman"/>
          <w:sz w:val="28"/>
          <w:szCs w:val="28"/>
        </w:rPr>
        <w:lastRenderedPageBreak/>
        <w:t>пищеблоков общеобразовательных организаций прошли санитарно-гигиеническое обучение в ГБУЗ Центр гигиены и эпидемиологии Роспотребнадзора по РТ.</w:t>
      </w:r>
    </w:p>
    <w:p w:rsidR="007A3833" w:rsidRPr="005B5457" w:rsidRDefault="007A3833" w:rsidP="00576779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265DC">
        <w:rPr>
          <w:rFonts w:ascii="Times New Roman" w:hAnsi="Times New Roman" w:cs="Times New Roman"/>
          <w:sz w:val="28"/>
          <w:szCs w:val="28"/>
        </w:rPr>
        <w:t xml:space="preserve">По категориям разрядов, самый высокий разряд повара – шестой. Всего из общего числа поваров, категорию 6 разряда никто не имеет, 4-5 разряда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65DC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18,18</w:t>
      </w:r>
      <w:r w:rsidRPr="006265DC">
        <w:rPr>
          <w:rFonts w:ascii="Times New Roman" w:hAnsi="Times New Roman" w:cs="Times New Roman"/>
          <w:sz w:val="28"/>
          <w:szCs w:val="28"/>
        </w:rPr>
        <w:t xml:space="preserve">%), 2-3 разряда никто не имеет, не имеют категорию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65DC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81,82</w:t>
      </w:r>
      <w:r w:rsidRPr="006265DC">
        <w:rPr>
          <w:rFonts w:ascii="Times New Roman" w:hAnsi="Times New Roman" w:cs="Times New Roman"/>
          <w:sz w:val="28"/>
          <w:szCs w:val="28"/>
        </w:rPr>
        <w:t>%).</w:t>
      </w:r>
    </w:p>
    <w:p w:rsidR="002F20D3" w:rsidRDefault="002F20D3"/>
    <w:p w:rsidR="007A3833" w:rsidRPr="007A3833" w:rsidRDefault="007A3833" w:rsidP="007A3833">
      <w:pPr>
        <w:tabs>
          <w:tab w:val="left" w:pos="7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833">
        <w:rPr>
          <w:rFonts w:ascii="Times New Roman" w:hAnsi="Times New Roman" w:cs="Times New Roman"/>
          <w:b/>
          <w:sz w:val="28"/>
          <w:szCs w:val="28"/>
        </w:rPr>
        <w:t xml:space="preserve">4. Действующий в районе порядок закупки (снабжения) продуктами столовых общеобразовательных учреждений. </w:t>
      </w:r>
      <w:proofErr w:type="gramStart"/>
      <w:r w:rsidRPr="007A3833">
        <w:rPr>
          <w:rFonts w:ascii="Times New Roman" w:hAnsi="Times New Roman" w:cs="Times New Roman"/>
          <w:b/>
          <w:sz w:val="28"/>
          <w:szCs w:val="28"/>
        </w:rPr>
        <w:t>Подробно указать (при наличии) все факты поставки фальсифицированной продукции, произошедшие в 2020 - 2021 годах (место, время, численность пострадавших детей, причины, наименование и адрес поставщика, производителя продукции, виновные лица, принятые меры)</w:t>
      </w:r>
      <w:proofErr w:type="gramEnd"/>
    </w:p>
    <w:p w:rsidR="007A3833" w:rsidRPr="007A3833" w:rsidRDefault="007A3833" w:rsidP="007A3833">
      <w:pPr>
        <w:tabs>
          <w:tab w:val="left" w:pos="75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A3833" w:rsidRPr="0085717F" w:rsidRDefault="00505F4E" w:rsidP="00102DC9">
      <w:pPr>
        <w:tabs>
          <w:tab w:val="left" w:pos="75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717F">
        <w:rPr>
          <w:rFonts w:ascii="Times New Roman" w:hAnsi="Times New Roman" w:cs="Times New Roman"/>
          <w:iCs/>
          <w:sz w:val="28"/>
          <w:szCs w:val="28"/>
        </w:rPr>
        <w:t>На 202</w:t>
      </w:r>
      <w:r w:rsidR="00061366">
        <w:rPr>
          <w:rFonts w:ascii="Times New Roman" w:hAnsi="Times New Roman" w:cs="Times New Roman"/>
          <w:iCs/>
          <w:sz w:val="28"/>
          <w:szCs w:val="28"/>
        </w:rPr>
        <w:t>1</w:t>
      </w:r>
      <w:r w:rsidRPr="0085717F">
        <w:rPr>
          <w:rFonts w:ascii="Times New Roman" w:hAnsi="Times New Roman" w:cs="Times New Roman"/>
          <w:iCs/>
          <w:sz w:val="28"/>
          <w:szCs w:val="28"/>
        </w:rPr>
        <w:t>-202</w:t>
      </w:r>
      <w:r w:rsidR="00061366">
        <w:rPr>
          <w:rFonts w:ascii="Times New Roman" w:hAnsi="Times New Roman" w:cs="Times New Roman"/>
          <w:iCs/>
          <w:sz w:val="28"/>
          <w:szCs w:val="28"/>
        </w:rPr>
        <w:t>2</w:t>
      </w:r>
      <w:r w:rsidRPr="0085717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5717F">
        <w:rPr>
          <w:rFonts w:ascii="Times New Roman" w:hAnsi="Times New Roman" w:cs="Times New Roman"/>
          <w:iCs/>
          <w:sz w:val="28"/>
          <w:szCs w:val="28"/>
        </w:rPr>
        <w:t>уч</w:t>
      </w:r>
      <w:proofErr w:type="spellEnd"/>
      <w:r w:rsidRPr="0085717F">
        <w:rPr>
          <w:rFonts w:ascii="Times New Roman" w:hAnsi="Times New Roman" w:cs="Times New Roman"/>
          <w:iCs/>
          <w:sz w:val="28"/>
          <w:szCs w:val="28"/>
        </w:rPr>
        <w:t>/год на организацию горячего питания заключено по кожууну 161 договоров</w:t>
      </w:r>
      <w:r w:rsidR="00794A72" w:rsidRPr="0085717F">
        <w:rPr>
          <w:rFonts w:ascii="Times New Roman" w:hAnsi="Times New Roman" w:cs="Times New Roman"/>
          <w:iCs/>
          <w:sz w:val="28"/>
          <w:szCs w:val="28"/>
        </w:rPr>
        <w:t xml:space="preserve"> с местными индивидуальными предпринимателями.</w:t>
      </w:r>
    </w:p>
    <w:p w:rsidR="007A3833" w:rsidRPr="007A3833" w:rsidRDefault="007A3833" w:rsidP="00102DC9">
      <w:pPr>
        <w:tabs>
          <w:tab w:val="left" w:pos="75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3833" w:rsidRPr="007A3833" w:rsidRDefault="007A3833" w:rsidP="00102DC9">
      <w:pPr>
        <w:tabs>
          <w:tab w:val="left" w:pos="75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3833" w:rsidRPr="007A3833" w:rsidRDefault="007A3833" w:rsidP="00102DC9">
      <w:pPr>
        <w:tabs>
          <w:tab w:val="left" w:pos="75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3833" w:rsidRPr="007A3833" w:rsidRDefault="007A3833" w:rsidP="007A383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7A3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Организация и результаты проводимого </w:t>
      </w:r>
      <w:r w:rsidRPr="007A383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общественного </w:t>
      </w:r>
      <w:r w:rsidRPr="007A383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br/>
      </w:r>
      <w:r w:rsidRPr="007A383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и родительского контроля в этой сфере.</w:t>
      </w:r>
    </w:p>
    <w:p w:rsidR="007A3833" w:rsidRPr="007A3833" w:rsidRDefault="007A3833" w:rsidP="007A383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обращений в администрации муниципалитетов по рассматриваемому вопросу, результаты их рассмотрения и их краткая характеристика</w:t>
      </w:r>
    </w:p>
    <w:p w:rsidR="00857430" w:rsidRPr="0085717F" w:rsidRDefault="00857430" w:rsidP="00102DC9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71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Проведено анкетирование </w:t>
      </w:r>
      <w:r w:rsidR="0006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150</w:t>
      </w:r>
      <w:r w:rsidRPr="008571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родителей восьми школ кожууна. Во всех школах ведется родительский контроль. Жалоб со стороны родителей по организации го</w:t>
      </w:r>
      <w:r w:rsidR="0006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рячего питания не зафиксировано, с сентября по 16 ноября проведено 40 родительского контроля по организации горячего питания в общеобразовательных организациях кожууна.</w:t>
      </w:r>
    </w:p>
    <w:p w:rsidR="00102DC9" w:rsidRPr="007A3833" w:rsidRDefault="00102DC9" w:rsidP="002773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833" w:rsidRPr="007A3833" w:rsidRDefault="007A3833" w:rsidP="007A383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 Сохранение льгот для учеников, получающих бесплатное горячее питание по другим основаниям. Указать динамику изменения численности  других категорий льготников и затраты на эти цели в 2020 году </w:t>
      </w:r>
      <w:r w:rsidRPr="007A3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сравнению с 2019 годом, а также плановые и фактические значения данных показателей на 2021 год</w:t>
      </w:r>
    </w:p>
    <w:p w:rsidR="007A3833" w:rsidRPr="003B11CD" w:rsidRDefault="00857430" w:rsidP="003B11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восьми школах кожууна обучаются </w:t>
      </w:r>
      <w:r w:rsidR="00061366">
        <w:rPr>
          <w:rFonts w:ascii="Times New Roman" w:eastAsia="Times New Roman" w:hAnsi="Times New Roman" w:cs="Times New Roman"/>
          <w:sz w:val="28"/>
          <w:szCs w:val="28"/>
          <w:lang w:eastAsia="ru-RU"/>
        </w:rPr>
        <w:t>1824</w:t>
      </w:r>
      <w:r w:rsidR="0027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из них бесплатным горячим питанием обеспечены </w:t>
      </w:r>
      <w:r w:rsidR="000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761 </w:t>
      </w:r>
      <w:r w:rsidRPr="003B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начального общего образования на 100% из ФБ, также с РБ обеспечены бесплатным горячим питанием </w:t>
      </w:r>
      <w:r w:rsidR="0027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</w:t>
      </w:r>
      <w:r w:rsidR="003B11CD" w:rsidRPr="003B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 и </w:t>
      </w:r>
      <w:r w:rsidR="0027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132 </w:t>
      </w:r>
      <w:r w:rsidR="003B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ОВЗ учащихся </w:t>
      </w:r>
      <w:r w:rsidR="002773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11CD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</w:t>
      </w:r>
      <w:r w:rsidR="002773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B1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833" w:rsidRPr="007A3833" w:rsidRDefault="007A3833" w:rsidP="007A383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833" w:rsidRPr="007A3833" w:rsidRDefault="007A3833" w:rsidP="007A383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 Проблемы (в том числе требующие разрешения на федеральном уровне), связанные с организацией и обеспечением учеников 1 - 4 классов горячим питанием, и предложения по их решению</w:t>
      </w:r>
    </w:p>
    <w:p w:rsidR="007A3833" w:rsidRPr="00F921EE" w:rsidRDefault="007A3833" w:rsidP="007A3833">
      <w:pPr>
        <w:rPr>
          <w:rFonts w:ascii="Times New Roman" w:hAnsi="Times New Roman" w:cs="Times New Roman"/>
        </w:rPr>
      </w:pPr>
    </w:p>
    <w:p w:rsidR="007A3833" w:rsidRDefault="00F921EE">
      <w:pPr>
        <w:rPr>
          <w:rFonts w:ascii="Times New Roman" w:hAnsi="Times New Roman" w:cs="Times New Roman"/>
          <w:sz w:val="28"/>
          <w:szCs w:val="28"/>
        </w:rPr>
      </w:pPr>
      <w:r w:rsidRPr="0085717F">
        <w:rPr>
          <w:rFonts w:ascii="Times New Roman" w:hAnsi="Times New Roman" w:cs="Times New Roman"/>
          <w:sz w:val="28"/>
          <w:szCs w:val="28"/>
        </w:rPr>
        <w:lastRenderedPageBreak/>
        <w:t xml:space="preserve">Нехватка  -8 </w:t>
      </w:r>
      <w:proofErr w:type="spellStart"/>
      <w:proofErr w:type="gramStart"/>
      <w:r w:rsidRPr="0085717F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85717F">
        <w:rPr>
          <w:rFonts w:ascii="Times New Roman" w:hAnsi="Times New Roman" w:cs="Times New Roman"/>
          <w:sz w:val="28"/>
          <w:szCs w:val="28"/>
        </w:rPr>
        <w:t xml:space="preserve"> </w:t>
      </w:r>
      <w:r w:rsidR="0027736D">
        <w:rPr>
          <w:rFonts w:ascii="Times New Roman" w:hAnsi="Times New Roman" w:cs="Times New Roman"/>
          <w:sz w:val="28"/>
          <w:szCs w:val="28"/>
        </w:rPr>
        <w:t xml:space="preserve">вспомогательного персонала </w:t>
      </w:r>
      <w:r w:rsidRPr="0085717F">
        <w:rPr>
          <w:rFonts w:ascii="Times New Roman" w:hAnsi="Times New Roman" w:cs="Times New Roman"/>
          <w:sz w:val="28"/>
          <w:szCs w:val="28"/>
        </w:rPr>
        <w:t xml:space="preserve">работников школьных столовых ; не хватка по требованию </w:t>
      </w:r>
      <w:proofErr w:type="spellStart"/>
      <w:r w:rsidRPr="0085717F">
        <w:rPr>
          <w:rFonts w:ascii="Times New Roman" w:hAnsi="Times New Roman" w:cs="Times New Roman"/>
          <w:sz w:val="28"/>
          <w:szCs w:val="28"/>
        </w:rPr>
        <w:t>С</w:t>
      </w:r>
      <w:r w:rsidR="000914EE">
        <w:rPr>
          <w:rFonts w:ascii="Times New Roman" w:hAnsi="Times New Roman" w:cs="Times New Roman"/>
          <w:sz w:val="28"/>
          <w:szCs w:val="28"/>
        </w:rPr>
        <w:t>анПИН</w:t>
      </w:r>
      <w:proofErr w:type="spellEnd"/>
      <w:r w:rsidR="000914EE">
        <w:rPr>
          <w:rFonts w:ascii="Times New Roman" w:hAnsi="Times New Roman" w:cs="Times New Roman"/>
          <w:sz w:val="28"/>
          <w:szCs w:val="28"/>
        </w:rPr>
        <w:t xml:space="preserve">  7 столового оборудования, не хватка 4 посудомоечной машины.</w:t>
      </w:r>
      <w:r w:rsidRPr="00857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2D4" w:rsidRDefault="00CB52D4">
      <w:pPr>
        <w:rPr>
          <w:rFonts w:ascii="Times New Roman" w:hAnsi="Times New Roman" w:cs="Times New Roman"/>
          <w:sz w:val="28"/>
          <w:szCs w:val="28"/>
        </w:rPr>
      </w:pPr>
    </w:p>
    <w:p w:rsidR="00CB52D4" w:rsidRDefault="00CB52D4">
      <w:pPr>
        <w:rPr>
          <w:rFonts w:ascii="Times New Roman" w:hAnsi="Times New Roman" w:cs="Times New Roman"/>
          <w:sz w:val="28"/>
          <w:szCs w:val="28"/>
        </w:rPr>
      </w:pPr>
    </w:p>
    <w:p w:rsidR="00CB52D4" w:rsidRPr="0085717F" w:rsidRDefault="00CB5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специалист:                      Ооржак С.Ш-К</w:t>
      </w:r>
    </w:p>
    <w:sectPr w:rsidR="00CB52D4" w:rsidRPr="0085717F" w:rsidSect="007A38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65A38"/>
    <w:multiLevelType w:val="hybridMultilevel"/>
    <w:tmpl w:val="74161344"/>
    <w:lvl w:ilvl="0" w:tplc="DE4CC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84E"/>
    <w:rsid w:val="00061366"/>
    <w:rsid w:val="000914EE"/>
    <w:rsid w:val="000D40F4"/>
    <w:rsid w:val="00102DC9"/>
    <w:rsid w:val="00170841"/>
    <w:rsid w:val="00273FBE"/>
    <w:rsid w:val="0027736D"/>
    <w:rsid w:val="002F20D3"/>
    <w:rsid w:val="003B11CD"/>
    <w:rsid w:val="004C1954"/>
    <w:rsid w:val="004E684E"/>
    <w:rsid w:val="00505F4E"/>
    <w:rsid w:val="00567A55"/>
    <w:rsid w:val="00576779"/>
    <w:rsid w:val="00794A72"/>
    <w:rsid w:val="007A3833"/>
    <w:rsid w:val="0085717F"/>
    <w:rsid w:val="00857430"/>
    <w:rsid w:val="00882B03"/>
    <w:rsid w:val="00AE7A34"/>
    <w:rsid w:val="00B57A2F"/>
    <w:rsid w:val="00CB52D4"/>
    <w:rsid w:val="00DD17F4"/>
    <w:rsid w:val="00E162CC"/>
    <w:rsid w:val="00F12B2B"/>
    <w:rsid w:val="00F9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7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Гамилия</cp:lastModifiedBy>
  <cp:revision>7</cp:revision>
  <cp:lastPrinted>2021-11-16T10:20:00Z</cp:lastPrinted>
  <dcterms:created xsi:type="dcterms:W3CDTF">2021-04-30T10:45:00Z</dcterms:created>
  <dcterms:modified xsi:type="dcterms:W3CDTF">2021-11-16T10:22:00Z</dcterms:modified>
</cp:coreProperties>
</file>